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94" w:rsidRPr="00C57EDE" w:rsidRDefault="008205E4" w:rsidP="00C66F94">
      <w:pPr>
        <w:shd w:val="clear" w:color="auto" w:fill="FFFFFF"/>
        <w:spacing w:before="90" w:after="210" w:line="240" w:lineRule="auto"/>
        <w:ind w:left="-709"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C57EDE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 xml:space="preserve">ОБЩЕШКОЛЬНЫЙ ПРОЕКТ </w:t>
      </w:r>
    </w:p>
    <w:p w:rsidR="00027F09" w:rsidRPr="00C57EDE" w:rsidRDefault="008205E4" w:rsidP="00C66F94">
      <w:pPr>
        <w:shd w:val="clear" w:color="auto" w:fill="FFFFFF"/>
        <w:spacing w:before="90" w:after="210" w:line="240" w:lineRule="auto"/>
        <w:ind w:left="-709"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C57EDE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«МОИ РОДНЫЕ –СОЛДАТЫ ПОБЕДЫ»</w:t>
      </w:r>
    </w:p>
    <w:p w:rsidR="008205E4" w:rsidRPr="00C66F94" w:rsidRDefault="008205E4" w:rsidP="00C66F94">
      <w:pPr>
        <w:shd w:val="clear" w:color="auto" w:fill="FFFFFF"/>
        <w:spacing w:after="0" w:line="360" w:lineRule="auto"/>
        <w:ind w:left="-709" w:firstLine="708"/>
        <w:jc w:val="both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 w:rsidRPr="00C66F94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Год защитника Отечества пришёл на смену Году семьи в 2024 году. Это подчёркивает глубокую связь между семейными ценностями и героическим служением Родине. </w:t>
      </w:r>
    </w:p>
    <w:p w:rsidR="008205E4" w:rsidRPr="00C66F94" w:rsidRDefault="008205E4" w:rsidP="00C66F94">
      <w:pPr>
        <w:shd w:val="clear" w:color="auto" w:fill="FFFFFF"/>
        <w:spacing w:after="0" w:line="360" w:lineRule="auto"/>
        <w:ind w:left="-709" w:firstLine="708"/>
        <w:jc w:val="both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 w:rsidRPr="00C66F94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Война унесла жизни </w:t>
      </w:r>
      <w:proofErr w:type="gramStart"/>
      <w:r w:rsidRPr="00C66F94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почти  27</w:t>
      </w:r>
      <w:proofErr w:type="gramEnd"/>
      <w:r w:rsidRPr="00C66F94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 млн. человек, в том числе 10 млн. солдат и офицеров. Во вражеском тылу погибли 4 млн. партизан, подпольщиков, мирных жителей. Свыше 8,5 млн. человек оказалось в фашистской неволе.  Среди них были и наши родственники. </w:t>
      </w:r>
    </w:p>
    <w:p w:rsidR="008205E4" w:rsidRPr="00C66F94" w:rsidRDefault="008205E4" w:rsidP="00C66F94">
      <w:pPr>
        <w:shd w:val="clear" w:color="auto" w:fill="FFFFFF"/>
        <w:spacing w:after="0" w:line="360" w:lineRule="auto"/>
        <w:ind w:left="-709" w:firstLine="708"/>
        <w:jc w:val="both"/>
        <w:rPr>
          <w:rFonts w:ascii="Montserrat" w:eastAsia="Times New Roman" w:hAnsi="Montserrat" w:cs="Times New Roman"/>
          <w:b/>
          <w:color w:val="000000"/>
          <w:sz w:val="36"/>
          <w:szCs w:val="36"/>
          <w:lang w:eastAsia="ru-RU"/>
        </w:rPr>
      </w:pPr>
      <w:r w:rsidRPr="00C66F94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Их военные биографии и судьбы станут </w:t>
      </w:r>
      <w:proofErr w:type="gramStart"/>
      <w:r w:rsidRPr="00C66F94">
        <w:rPr>
          <w:rFonts w:ascii="Montserrat" w:eastAsia="Times New Roman" w:hAnsi="Montserrat" w:cs="Times New Roman"/>
          <w:b/>
          <w:color w:val="000000"/>
          <w:sz w:val="36"/>
          <w:szCs w:val="36"/>
          <w:lang w:eastAsia="ru-RU"/>
        </w:rPr>
        <w:t>предметом  исследования</w:t>
      </w:r>
      <w:proofErr w:type="gramEnd"/>
      <w:r w:rsidRPr="00C66F94">
        <w:rPr>
          <w:rFonts w:ascii="Montserrat" w:eastAsia="Times New Roman" w:hAnsi="Montserrat" w:cs="Times New Roman"/>
          <w:b/>
          <w:color w:val="000000"/>
          <w:sz w:val="36"/>
          <w:szCs w:val="36"/>
          <w:lang w:eastAsia="ru-RU"/>
        </w:rPr>
        <w:t>.</w:t>
      </w:r>
    </w:p>
    <w:p w:rsidR="00C66F94" w:rsidRPr="00C66F94" w:rsidRDefault="00027F09" w:rsidP="00C66F94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66F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Цель:</w:t>
      </w:r>
      <w:r w:rsidRPr="00C66F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C66F94" w:rsidRPr="00C66F9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расширение знаний о Великой Отечественной войне через судьбы родных и близких – Солдат Победы. </w:t>
      </w:r>
    </w:p>
    <w:p w:rsidR="00027F09" w:rsidRPr="00C66F94" w:rsidRDefault="00027F09" w:rsidP="00C66F94">
      <w:pPr>
        <w:spacing w:after="0" w:line="360" w:lineRule="auto"/>
        <w:ind w:left="-709"/>
        <w:jc w:val="both"/>
        <w:rPr>
          <w:rFonts w:ascii="Montserrat" w:eastAsia="Times New Roman" w:hAnsi="Montserrat" w:cs="Times New Roman"/>
          <w:b/>
          <w:color w:val="000000"/>
          <w:sz w:val="36"/>
          <w:szCs w:val="36"/>
          <w:lang w:eastAsia="ru-RU"/>
        </w:rPr>
      </w:pPr>
      <w:r w:rsidRPr="00C66F94">
        <w:rPr>
          <w:rFonts w:ascii="Montserrat" w:eastAsia="Times New Roman" w:hAnsi="Montserrat" w:cs="Times New Roman"/>
          <w:b/>
          <w:color w:val="000000"/>
          <w:sz w:val="36"/>
          <w:szCs w:val="36"/>
          <w:lang w:eastAsia="ru-RU"/>
        </w:rPr>
        <w:t>Задачи проекта:</w:t>
      </w:r>
    </w:p>
    <w:p w:rsidR="008205E4" w:rsidRPr="00C66F94" w:rsidRDefault="00027F09" w:rsidP="00C66F94">
      <w:pPr>
        <w:spacing w:after="0" w:line="360" w:lineRule="auto"/>
        <w:ind w:left="-709"/>
        <w:jc w:val="both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 w:rsidRPr="00C66F94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- </w:t>
      </w:r>
      <w:r w:rsidR="00C66F94" w:rsidRPr="00C66F94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найти информацию </w:t>
      </w:r>
      <w:r w:rsidR="008205E4" w:rsidRPr="00C66F94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о судьб</w:t>
      </w:r>
      <w:r w:rsidR="00C66F94" w:rsidRPr="00C66F94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ах Солдат Победы в каждой семье;</w:t>
      </w:r>
    </w:p>
    <w:p w:rsidR="008205E4" w:rsidRDefault="008205E4" w:rsidP="00C66F94">
      <w:pPr>
        <w:spacing w:after="0" w:line="360" w:lineRule="auto"/>
        <w:ind w:left="-709"/>
        <w:jc w:val="both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 w:rsidRPr="00C66F94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- презентовать найденный материал о Солдатах</w:t>
      </w:r>
      <w:r w:rsidR="00C66F94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 Победы на личных страничках ВК;</w:t>
      </w:r>
    </w:p>
    <w:p w:rsidR="00C66F94" w:rsidRPr="00C66F94" w:rsidRDefault="00C66F94" w:rsidP="00C66F94">
      <w:pPr>
        <w:spacing w:after="0" w:line="360" w:lineRule="auto"/>
        <w:ind w:left="-709"/>
        <w:jc w:val="both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- </w:t>
      </w:r>
      <w:r w:rsidRPr="00C66F94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создать книгу памя</w:t>
      </w:r>
      <w:r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ти, посвященную Солдатам Победы.</w:t>
      </w:r>
    </w:p>
    <w:p w:rsidR="00027F09" w:rsidRPr="00C66F94" w:rsidRDefault="00027F09" w:rsidP="00C66F94">
      <w:pPr>
        <w:spacing w:after="0" w:line="360" w:lineRule="auto"/>
        <w:ind w:left="-709"/>
        <w:jc w:val="both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 w:rsidRPr="00C66F94">
        <w:rPr>
          <w:rFonts w:ascii="Montserrat" w:eastAsia="Times New Roman" w:hAnsi="Montserrat" w:cs="Times New Roman"/>
          <w:b/>
          <w:color w:val="000000"/>
          <w:sz w:val="36"/>
          <w:szCs w:val="36"/>
          <w:lang w:eastAsia="ru-RU"/>
        </w:rPr>
        <w:t>Целевая аудитория проекта</w:t>
      </w:r>
      <w:r w:rsidR="008205E4" w:rsidRPr="00C66F94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: обу</w:t>
      </w:r>
      <w:r w:rsidRPr="00C66F94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ча</w:t>
      </w:r>
      <w:r w:rsidR="008205E4" w:rsidRPr="00C66F94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ющиеся 1-9</w:t>
      </w:r>
      <w:r w:rsidRPr="00C66F94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 классов школы. </w:t>
      </w:r>
    </w:p>
    <w:p w:rsidR="00027F09" w:rsidRPr="00C66F94" w:rsidRDefault="008205E4" w:rsidP="00C66F94">
      <w:pPr>
        <w:spacing w:after="0" w:line="360" w:lineRule="auto"/>
        <w:ind w:left="-709"/>
        <w:jc w:val="both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 w:rsidRPr="00C66F94">
        <w:rPr>
          <w:rFonts w:ascii="Montserrat" w:eastAsia="Times New Roman" w:hAnsi="Montserrat" w:cs="Times New Roman"/>
          <w:b/>
          <w:color w:val="000000"/>
          <w:sz w:val="36"/>
          <w:szCs w:val="36"/>
          <w:lang w:eastAsia="ru-RU"/>
        </w:rPr>
        <w:t>Срок реализации проекта</w:t>
      </w:r>
      <w:r w:rsidRPr="00C66F94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: январь 2025 г.-май 2025г.</w:t>
      </w:r>
      <w:bookmarkStart w:id="0" w:name="_GoBack"/>
      <w:bookmarkEnd w:id="0"/>
    </w:p>
    <w:sectPr w:rsidR="00027F09" w:rsidRPr="00C66F94" w:rsidSect="00C57EDE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09"/>
    <w:rsid w:val="00027F09"/>
    <w:rsid w:val="00166A5C"/>
    <w:rsid w:val="008205E4"/>
    <w:rsid w:val="00C57EDE"/>
    <w:rsid w:val="00C66F94"/>
    <w:rsid w:val="00F2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EFC3"/>
  <w15:chartTrackingRefBased/>
  <w15:docId w15:val="{5F3828F0-5C76-4F01-9782-DE2F496E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2025-02-05T10:33:00Z</cp:lastPrinted>
  <dcterms:created xsi:type="dcterms:W3CDTF">2025-02-05T09:58:00Z</dcterms:created>
  <dcterms:modified xsi:type="dcterms:W3CDTF">2025-02-05T10:51:00Z</dcterms:modified>
</cp:coreProperties>
</file>